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1354" w:rsidRDefault="00721354" w:rsidP="00721354">
      <w:pPr>
        <w:jc w:val="center"/>
      </w:pPr>
      <w:bookmarkStart w:id="0" w:name="_GoBack"/>
      <w:bookmarkEnd w:id="0"/>
      <w:r>
        <w:rPr>
          <w:noProof/>
        </w:rPr>
        <w:drawing>
          <wp:anchor distT="0" distB="0" distL="114300" distR="114300" simplePos="0" relativeHeight="251658240" behindDoc="1" locked="0" layoutInCell="1" allowOverlap="1">
            <wp:simplePos x="0" y="0"/>
            <wp:positionH relativeFrom="column">
              <wp:posOffset>2158401</wp:posOffset>
            </wp:positionH>
            <wp:positionV relativeFrom="paragraph">
              <wp:posOffset>-853874</wp:posOffset>
            </wp:positionV>
            <wp:extent cx="1680354" cy="1155940"/>
            <wp:effectExtent l="19050" t="0" r="0" b="0"/>
            <wp:wrapNone/>
            <wp:docPr id="1" name="Picture 1" descr="C:\Documents and Settings\sdingus.TEACH\Local Settings\Temporary Internet Files\Content.IE5\IVSVJWH2\MC900441798[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dingus.TEACH\Local Settings\Temporary Internet Files\Content.IE5\IVSVJWH2\MC900441798[2].png"/>
                    <pic:cNvPicPr>
                      <a:picLocks noChangeAspect="1" noChangeArrowheads="1"/>
                    </pic:cNvPicPr>
                  </pic:nvPicPr>
                  <pic:blipFill>
                    <a:blip r:embed="rId7" cstate="print"/>
                    <a:srcRect/>
                    <a:stretch>
                      <a:fillRect/>
                    </a:stretch>
                  </pic:blipFill>
                  <pic:spPr bwMode="auto">
                    <a:xfrm>
                      <a:off x="0" y="0"/>
                      <a:ext cx="1680354" cy="1155940"/>
                    </a:xfrm>
                    <a:prstGeom prst="rect">
                      <a:avLst/>
                    </a:prstGeom>
                    <a:noFill/>
                    <a:ln w="9525">
                      <a:noFill/>
                      <a:miter lim="800000"/>
                      <a:headEnd/>
                      <a:tailEnd/>
                    </a:ln>
                  </pic:spPr>
                </pic:pic>
              </a:graphicData>
            </a:graphic>
          </wp:anchor>
        </w:drawing>
      </w:r>
    </w:p>
    <w:p w:rsidR="00895DF3" w:rsidRPr="007A07F8" w:rsidRDefault="00721354" w:rsidP="00721354">
      <w:pPr>
        <w:jc w:val="center"/>
        <w:rPr>
          <w:rFonts w:ascii="Georgia" w:hAnsi="Georgia"/>
          <w:b/>
          <w:sz w:val="32"/>
          <w:szCs w:val="32"/>
        </w:rPr>
      </w:pPr>
      <w:r w:rsidRPr="007A07F8">
        <w:rPr>
          <w:rFonts w:ascii="Georgia" w:hAnsi="Georgia"/>
          <w:b/>
          <w:sz w:val="32"/>
          <w:szCs w:val="32"/>
        </w:rPr>
        <w:t>Freedom Band Boosters</w:t>
      </w:r>
    </w:p>
    <w:p w:rsidR="00721354" w:rsidRPr="007A07F8" w:rsidRDefault="00EC7829" w:rsidP="00DD7150">
      <w:pPr>
        <w:jc w:val="center"/>
        <w:rPr>
          <w:rFonts w:ascii="Georgia" w:hAnsi="Georgia"/>
          <w:b/>
          <w:sz w:val="32"/>
          <w:szCs w:val="32"/>
        </w:rPr>
      </w:pPr>
      <w:r>
        <w:rPr>
          <w:rFonts w:ascii="Georgia" w:hAnsi="Georgia"/>
          <w:b/>
          <w:sz w:val="32"/>
          <w:szCs w:val="32"/>
        </w:rPr>
        <w:t>May</w:t>
      </w:r>
      <w:r w:rsidR="00B942F6">
        <w:rPr>
          <w:rFonts w:ascii="Georgia" w:hAnsi="Georgia"/>
          <w:b/>
          <w:sz w:val="32"/>
          <w:szCs w:val="32"/>
        </w:rPr>
        <w:t xml:space="preserve"> </w:t>
      </w:r>
      <w:r w:rsidR="00721354" w:rsidRPr="007A07F8">
        <w:rPr>
          <w:rFonts w:ascii="Georgia" w:hAnsi="Georgia"/>
          <w:b/>
          <w:sz w:val="32"/>
          <w:szCs w:val="32"/>
        </w:rPr>
        <w:t>Minutes</w:t>
      </w:r>
    </w:p>
    <w:p w:rsidR="00721354" w:rsidRDefault="00EC7829" w:rsidP="00721354">
      <w:pPr>
        <w:jc w:val="center"/>
        <w:rPr>
          <w:rFonts w:ascii="Georgia" w:hAnsi="Georgia"/>
          <w:b/>
          <w:sz w:val="32"/>
          <w:szCs w:val="32"/>
        </w:rPr>
      </w:pPr>
      <w:r>
        <w:rPr>
          <w:rFonts w:ascii="Georgia" w:hAnsi="Georgia"/>
          <w:b/>
          <w:sz w:val="32"/>
          <w:szCs w:val="32"/>
        </w:rPr>
        <w:t>May 12</w:t>
      </w:r>
      <w:r w:rsidR="00B942F6">
        <w:rPr>
          <w:rFonts w:ascii="Georgia" w:hAnsi="Georgia"/>
          <w:b/>
          <w:sz w:val="32"/>
          <w:szCs w:val="32"/>
        </w:rPr>
        <w:t xml:space="preserve">, </w:t>
      </w:r>
      <w:r w:rsidR="00721354" w:rsidRPr="007A07F8">
        <w:rPr>
          <w:rFonts w:ascii="Georgia" w:hAnsi="Georgia"/>
          <w:b/>
          <w:sz w:val="32"/>
          <w:szCs w:val="32"/>
        </w:rPr>
        <w:t>201</w:t>
      </w:r>
      <w:r w:rsidR="000D146D">
        <w:rPr>
          <w:rFonts w:ascii="Georgia" w:hAnsi="Georgia"/>
          <w:b/>
          <w:sz w:val="32"/>
          <w:szCs w:val="32"/>
        </w:rPr>
        <w:t>4</w:t>
      </w:r>
    </w:p>
    <w:p w:rsidR="00721354" w:rsidRPr="001A5D80" w:rsidRDefault="00721354" w:rsidP="00721354">
      <w:pPr>
        <w:rPr>
          <w:rFonts w:ascii="Georgia" w:hAnsi="Georgia"/>
          <w:sz w:val="24"/>
          <w:szCs w:val="24"/>
        </w:rPr>
      </w:pPr>
      <w:r w:rsidRPr="001A5D80">
        <w:rPr>
          <w:rFonts w:ascii="Georgia" w:hAnsi="Georgia"/>
          <w:b/>
          <w:sz w:val="24"/>
          <w:szCs w:val="24"/>
        </w:rPr>
        <w:t xml:space="preserve">In </w:t>
      </w:r>
      <w:r w:rsidR="003E72FE" w:rsidRPr="001A5D80">
        <w:rPr>
          <w:rFonts w:ascii="Georgia" w:hAnsi="Georgia"/>
          <w:b/>
          <w:sz w:val="24"/>
          <w:szCs w:val="24"/>
        </w:rPr>
        <w:t>Attendance</w:t>
      </w:r>
      <w:r w:rsidRPr="001A5D80">
        <w:rPr>
          <w:rFonts w:ascii="Georgia" w:hAnsi="Georgia"/>
          <w:b/>
          <w:sz w:val="24"/>
          <w:szCs w:val="24"/>
        </w:rPr>
        <w:t>:</w:t>
      </w:r>
      <w:r w:rsidR="00DD7150" w:rsidRPr="001A5D80">
        <w:rPr>
          <w:rFonts w:ascii="Georgia" w:hAnsi="Georgia"/>
          <w:sz w:val="24"/>
          <w:szCs w:val="24"/>
        </w:rPr>
        <w:t xml:space="preserve"> </w:t>
      </w:r>
      <w:r w:rsidR="00176F42" w:rsidRPr="001A5D80">
        <w:rPr>
          <w:rFonts w:ascii="Georgia" w:hAnsi="Georgia"/>
          <w:sz w:val="24"/>
          <w:szCs w:val="24"/>
        </w:rPr>
        <w:t xml:space="preserve">Shannon Dingus, Susan Bean, </w:t>
      </w:r>
      <w:r w:rsidR="00181102" w:rsidRPr="001A5D80">
        <w:rPr>
          <w:rFonts w:ascii="Georgia" w:hAnsi="Georgia"/>
          <w:sz w:val="24"/>
          <w:szCs w:val="24"/>
        </w:rPr>
        <w:t>Scott Philben</w:t>
      </w:r>
      <w:r w:rsidR="00B942F6" w:rsidRPr="001A5D80">
        <w:rPr>
          <w:rFonts w:ascii="Georgia" w:hAnsi="Georgia"/>
          <w:sz w:val="24"/>
          <w:szCs w:val="24"/>
        </w:rPr>
        <w:t xml:space="preserve">, </w:t>
      </w:r>
      <w:r w:rsidR="00D61D70" w:rsidRPr="001A5D80">
        <w:rPr>
          <w:rFonts w:ascii="Georgia" w:hAnsi="Georgia"/>
          <w:sz w:val="24"/>
          <w:szCs w:val="24"/>
        </w:rPr>
        <w:t xml:space="preserve">Lisa Strother, Trace Jenkins, Mark Scheyder, </w:t>
      </w:r>
      <w:r w:rsidR="00650F98">
        <w:rPr>
          <w:rFonts w:ascii="Georgia" w:hAnsi="Georgia"/>
          <w:sz w:val="24"/>
          <w:szCs w:val="24"/>
        </w:rPr>
        <w:t>Hersh</w:t>
      </w:r>
      <w:r w:rsidR="00D92DB3">
        <w:rPr>
          <w:rFonts w:ascii="Georgia" w:hAnsi="Georgia"/>
          <w:sz w:val="24"/>
          <w:szCs w:val="24"/>
        </w:rPr>
        <w:t>e</w:t>
      </w:r>
      <w:r w:rsidR="00650F98">
        <w:rPr>
          <w:rFonts w:ascii="Georgia" w:hAnsi="Georgia"/>
          <w:sz w:val="24"/>
          <w:szCs w:val="24"/>
        </w:rPr>
        <w:t>l Holiday</w:t>
      </w:r>
      <w:r w:rsidR="00D116C0">
        <w:rPr>
          <w:rFonts w:ascii="Georgia" w:hAnsi="Georgia"/>
          <w:sz w:val="24"/>
          <w:szCs w:val="24"/>
        </w:rPr>
        <w:t>, Linda Whitaker, Melanie Roukis, Toni Ballard</w:t>
      </w:r>
      <w:r w:rsidR="00A85B15">
        <w:rPr>
          <w:rFonts w:ascii="Georgia" w:hAnsi="Georgia"/>
          <w:sz w:val="24"/>
          <w:szCs w:val="24"/>
        </w:rPr>
        <w:t xml:space="preserve">, </w:t>
      </w:r>
      <w:r w:rsidR="002E69D6">
        <w:rPr>
          <w:rFonts w:ascii="Georgia" w:hAnsi="Georgia"/>
          <w:sz w:val="24"/>
          <w:szCs w:val="24"/>
        </w:rPr>
        <w:t xml:space="preserve">Nancy Dalenski, </w:t>
      </w:r>
      <w:r w:rsidR="00A85B15">
        <w:rPr>
          <w:rFonts w:ascii="Georgia" w:hAnsi="Georgia"/>
          <w:sz w:val="24"/>
          <w:szCs w:val="24"/>
        </w:rPr>
        <w:t>Joel Galway.</w:t>
      </w:r>
    </w:p>
    <w:p w:rsidR="00B942F6" w:rsidRPr="001A5D80" w:rsidRDefault="00721354" w:rsidP="00B942F6">
      <w:pPr>
        <w:rPr>
          <w:rFonts w:ascii="Georgia" w:hAnsi="Georgia"/>
          <w:sz w:val="24"/>
          <w:szCs w:val="24"/>
        </w:rPr>
      </w:pPr>
      <w:r w:rsidRPr="001A5D80">
        <w:rPr>
          <w:rFonts w:ascii="Georgia" w:hAnsi="Georgia"/>
          <w:b/>
          <w:sz w:val="24"/>
          <w:szCs w:val="24"/>
        </w:rPr>
        <w:t>Opening:</w:t>
      </w:r>
      <w:r w:rsidRPr="001A5D80">
        <w:rPr>
          <w:rFonts w:ascii="Georgia" w:hAnsi="Georgia"/>
          <w:sz w:val="24"/>
          <w:szCs w:val="24"/>
        </w:rPr>
        <w:t xml:space="preserve">  Shannon Dingus, Booster Presi</w:t>
      </w:r>
      <w:r w:rsidR="00E83D65" w:rsidRPr="001A5D80">
        <w:rPr>
          <w:rFonts w:ascii="Georgia" w:hAnsi="Georgia"/>
          <w:sz w:val="24"/>
          <w:szCs w:val="24"/>
        </w:rPr>
        <w:t xml:space="preserve">dent, </w:t>
      </w:r>
      <w:r w:rsidR="00B942F6" w:rsidRPr="001A5D80">
        <w:rPr>
          <w:rFonts w:ascii="Georgia" w:hAnsi="Georgia"/>
          <w:sz w:val="24"/>
          <w:szCs w:val="24"/>
        </w:rPr>
        <w:t xml:space="preserve">opened the meeting at </w:t>
      </w:r>
      <w:r w:rsidR="00650F98">
        <w:rPr>
          <w:rFonts w:ascii="Georgia" w:hAnsi="Georgia"/>
          <w:sz w:val="24"/>
          <w:szCs w:val="24"/>
        </w:rPr>
        <w:t>7:</w:t>
      </w:r>
      <w:r w:rsidR="002E69D6">
        <w:rPr>
          <w:rFonts w:ascii="Georgia" w:hAnsi="Georgia"/>
          <w:sz w:val="24"/>
          <w:szCs w:val="24"/>
        </w:rPr>
        <w:t>1</w:t>
      </w:r>
      <w:r w:rsidR="00D116C0">
        <w:rPr>
          <w:rFonts w:ascii="Georgia" w:hAnsi="Georgia"/>
          <w:sz w:val="24"/>
          <w:szCs w:val="24"/>
        </w:rPr>
        <w:t>0</w:t>
      </w:r>
      <w:r w:rsidR="00D61D70" w:rsidRPr="001A5D80">
        <w:rPr>
          <w:rFonts w:ascii="Georgia" w:hAnsi="Georgia"/>
          <w:sz w:val="24"/>
          <w:szCs w:val="24"/>
        </w:rPr>
        <w:t xml:space="preserve">PM.  </w:t>
      </w:r>
      <w:r w:rsidR="00650F98">
        <w:rPr>
          <w:rFonts w:ascii="Georgia" w:hAnsi="Georgia"/>
          <w:sz w:val="24"/>
          <w:szCs w:val="24"/>
        </w:rPr>
        <w:t xml:space="preserve">Shannon </w:t>
      </w:r>
      <w:r w:rsidR="00A85B15">
        <w:rPr>
          <w:rFonts w:ascii="Georgia" w:hAnsi="Georgia"/>
          <w:sz w:val="24"/>
          <w:szCs w:val="24"/>
        </w:rPr>
        <w:t xml:space="preserve">thanked everyone for making the </w:t>
      </w:r>
      <w:r w:rsidR="002E69D6">
        <w:rPr>
          <w:rFonts w:ascii="Georgia" w:hAnsi="Georgia"/>
          <w:sz w:val="24"/>
          <w:szCs w:val="24"/>
        </w:rPr>
        <w:t xml:space="preserve">Jazz </w:t>
      </w:r>
      <w:r w:rsidR="00066FF8">
        <w:rPr>
          <w:rFonts w:ascii="Georgia" w:hAnsi="Georgia"/>
          <w:sz w:val="24"/>
          <w:szCs w:val="24"/>
        </w:rPr>
        <w:t>Cabaret</w:t>
      </w:r>
      <w:r w:rsidR="002E69D6">
        <w:rPr>
          <w:rFonts w:ascii="Georgia" w:hAnsi="Georgia"/>
          <w:sz w:val="24"/>
          <w:szCs w:val="24"/>
        </w:rPr>
        <w:t>.  Thanks to Toni and Susan for setting up dessert table and all families who donated desserts.</w:t>
      </w:r>
      <w:r w:rsidR="00A85B15">
        <w:rPr>
          <w:rFonts w:ascii="Georgia" w:hAnsi="Georgia"/>
          <w:sz w:val="24"/>
          <w:szCs w:val="24"/>
        </w:rPr>
        <w:t xml:space="preserve">   </w:t>
      </w:r>
      <w:r w:rsidR="008E6652">
        <w:rPr>
          <w:rFonts w:ascii="Georgia" w:hAnsi="Georgia"/>
          <w:sz w:val="24"/>
          <w:szCs w:val="24"/>
        </w:rPr>
        <w:t xml:space="preserve"> Drumline banquet went well and </w:t>
      </w:r>
      <w:r w:rsidR="00066FF8">
        <w:rPr>
          <w:rFonts w:ascii="Georgia" w:hAnsi="Georgia"/>
          <w:sz w:val="24"/>
          <w:szCs w:val="24"/>
        </w:rPr>
        <w:t>Willard’s</w:t>
      </w:r>
      <w:r w:rsidR="008E6652">
        <w:rPr>
          <w:rFonts w:ascii="Georgia" w:hAnsi="Georgia"/>
          <w:sz w:val="24"/>
          <w:szCs w:val="24"/>
        </w:rPr>
        <w:t xml:space="preserve"> did a great job of catering.  Shannon needs a few volunteers to help collect money and forms Saturday at 8:45 am.  Executive Board, minus the secretary will meet after tonight’s board meeting to review scholarship applications.</w:t>
      </w:r>
    </w:p>
    <w:p w:rsidR="00721354" w:rsidRPr="001A5D80" w:rsidRDefault="00721354" w:rsidP="00721354">
      <w:pPr>
        <w:rPr>
          <w:rFonts w:ascii="Georgia" w:hAnsi="Georgia"/>
          <w:sz w:val="24"/>
          <w:szCs w:val="24"/>
        </w:rPr>
      </w:pPr>
      <w:r w:rsidRPr="001A5D80">
        <w:rPr>
          <w:rFonts w:ascii="Georgia" w:hAnsi="Georgia"/>
          <w:b/>
          <w:sz w:val="24"/>
          <w:szCs w:val="24"/>
        </w:rPr>
        <w:t>Minutes Approval:</w:t>
      </w:r>
      <w:r w:rsidR="00457413" w:rsidRPr="001A5D80">
        <w:rPr>
          <w:rFonts w:ascii="Georgia" w:hAnsi="Georgia"/>
          <w:sz w:val="24"/>
          <w:szCs w:val="24"/>
        </w:rPr>
        <w:t xml:space="preserve"> </w:t>
      </w:r>
      <w:r w:rsidR="00E83D65" w:rsidRPr="001A5D80">
        <w:rPr>
          <w:rFonts w:ascii="Georgia" w:hAnsi="Georgia"/>
          <w:sz w:val="24"/>
          <w:szCs w:val="24"/>
        </w:rPr>
        <w:t xml:space="preserve"> The</w:t>
      </w:r>
      <w:r w:rsidR="00B942F6" w:rsidRPr="001A5D80">
        <w:rPr>
          <w:rFonts w:ascii="Georgia" w:hAnsi="Georgia"/>
          <w:sz w:val="24"/>
          <w:szCs w:val="24"/>
        </w:rPr>
        <w:t xml:space="preserve"> </w:t>
      </w:r>
      <w:r w:rsidR="008E6652">
        <w:rPr>
          <w:rFonts w:ascii="Georgia" w:hAnsi="Georgia"/>
          <w:sz w:val="24"/>
          <w:szCs w:val="24"/>
        </w:rPr>
        <w:t>April Minutes</w:t>
      </w:r>
      <w:r w:rsidR="00DD7150" w:rsidRPr="001A5D80">
        <w:rPr>
          <w:rFonts w:ascii="Georgia" w:hAnsi="Georgia"/>
          <w:sz w:val="24"/>
          <w:szCs w:val="24"/>
        </w:rPr>
        <w:t xml:space="preserve"> were presented by </w:t>
      </w:r>
      <w:r w:rsidR="00D61D70" w:rsidRPr="001A5D80">
        <w:rPr>
          <w:rFonts w:ascii="Georgia" w:hAnsi="Georgia"/>
          <w:sz w:val="24"/>
          <w:szCs w:val="24"/>
        </w:rPr>
        <w:t>Lisa Strother</w:t>
      </w:r>
      <w:r w:rsidR="009037E3" w:rsidRPr="001A5D80">
        <w:rPr>
          <w:rFonts w:ascii="Georgia" w:hAnsi="Georgia"/>
          <w:sz w:val="24"/>
          <w:szCs w:val="24"/>
        </w:rPr>
        <w:t>; approved</w:t>
      </w:r>
      <w:r w:rsidR="00457413" w:rsidRPr="001A5D80">
        <w:rPr>
          <w:rFonts w:ascii="Georgia" w:hAnsi="Georgia"/>
          <w:sz w:val="24"/>
          <w:szCs w:val="24"/>
        </w:rPr>
        <w:t xml:space="preserve"> by </w:t>
      </w:r>
      <w:r w:rsidR="008E6652">
        <w:rPr>
          <w:rFonts w:ascii="Georgia" w:hAnsi="Georgia"/>
          <w:sz w:val="24"/>
          <w:szCs w:val="24"/>
        </w:rPr>
        <w:t>Nancy Dalenski</w:t>
      </w:r>
      <w:r w:rsidR="00181102" w:rsidRPr="001A5D80">
        <w:rPr>
          <w:rFonts w:ascii="Georgia" w:hAnsi="Georgia"/>
          <w:sz w:val="24"/>
          <w:szCs w:val="24"/>
        </w:rPr>
        <w:t xml:space="preserve"> and seconded </w:t>
      </w:r>
      <w:r w:rsidR="00650F98">
        <w:rPr>
          <w:rFonts w:ascii="Georgia" w:hAnsi="Georgia"/>
          <w:sz w:val="24"/>
          <w:szCs w:val="24"/>
        </w:rPr>
        <w:t xml:space="preserve">by </w:t>
      </w:r>
      <w:r w:rsidR="008E6652">
        <w:rPr>
          <w:rFonts w:ascii="Georgia" w:hAnsi="Georgia"/>
          <w:sz w:val="24"/>
          <w:szCs w:val="24"/>
        </w:rPr>
        <w:t>Melanie Roukis</w:t>
      </w:r>
      <w:r w:rsidR="00D116C0">
        <w:rPr>
          <w:rFonts w:ascii="Georgia" w:hAnsi="Georgia"/>
          <w:sz w:val="24"/>
          <w:szCs w:val="24"/>
        </w:rPr>
        <w:t>.</w:t>
      </w:r>
    </w:p>
    <w:p w:rsidR="000D55B8" w:rsidRPr="001A5D80" w:rsidRDefault="00721354" w:rsidP="00457413">
      <w:pPr>
        <w:rPr>
          <w:rFonts w:ascii="Georgia" w:hAnsi="Georgia"/>
          <w:sz w:val="24"/>
          <w:szCs w:val="24"/>
        </w:rPr>
      </w:pPr>
      <w:r w:rsidRPr="001A5D80">
        <w:rPr>
          <w:rFonts w:ascii="Georgia" w:hAnsi="Georgia"/>
          <w:b/>
          <w:sz w:val="24"/>
          <w:szCs w:val="24"/>
        </w:rPr>
        <w:t>Treasurer’s Report:</w:t>
      </w:r>
      <w:r w:rsidRPr="001A5D80">
        <w:rPr>
          <w:rFonts w:ascii="Georgia" w:hAnsi="Georgia"/>
          <w:sz w:val="24"/>
          <w:szCs w:val="24"/>
        </w:rPr>
        <w:t xml:space="preserve"> </w:t>
      </w:r>
      <w:r w:rsidR="00E120AB" w:rsidRPr="001A5D80">
        <w:rPr>
          <w:rFonts w:ascii="Georgia" w:hAnsi="Georgia"/>
          <w:sz w:val="24"/>
          <w:szCs w:val="24"/>
        </w:rPr>
        <w:t xml:space="preserve"> </w:t>
      </w:r>
      <w:r w:rsidR="00E83D65" w:rsidRPr="001A5D80">
        <w:rPr>
          <w:rFonts w:ascii="Georgia" w:hAnsi="Georgia"/>
          <w:sz w:val="24"/>
          <w:szCs w:val="24"/>
        </w:rPr>
        <w:t>Mr.</w:t>
      </w:r>
      <w:r w:rsidR="00B942F6" w:rsidRPr="001A5D80">
        <w:rPr>
          <w:rFonts w:ascii="Georgia" w:hAnsi="Georgia"/>
          <w:sz w:val="24"/>
          <w:szCs w:val="24"/>
        </w:rPr>
        <w:t xml:space="preserve"> Jenkins presented </w:t>
      </w:r>
      <w:r w:rsidR="00650F98">
        <w:rPr>
          <w:rFonts w:ascii="Georgia" w:hAnsi="Georgia"/>
          <w:sz w:val="24"/>
          <w:szCs w:val="24"/>
        </w:rPr>
        <w:t xml:space="preserve">the </w:t>
      </w:r>
      <w:r w:rsidR="00E33FD3">
        <w:rPr>
          <w:rFonts w:ascii="Georgia" w:hAnsi="Georgia"/>
          <w:sz w:val="24"/>
          <w:szCs w:val="24"/>
        </w:rPr>
        <w:t>April</w:t>
      </w:r>
      <w:r w:rsidR="00D92DB3">
        <w:rPr>
          <w:rFonts w:ascii="Georgia" w:hAnsi="Georgia"/>
          <w:sz w:val="24"/>
          <w:szCs w:val="24"/>
        </w:rPr>
        <w:t xml:space="preserve"> </w:t>
      </w:r>
      <w:r w:rsidR="00D92DB3" w:rsidRPr="001A5D80">
        <w:rPr>
          <w:rFonts w:ascii="Georgia" w:hAnsi="Georgia"/>
          <w:sz w:val="24"/>
          <w:szCs w:val="24"/>
        </w:rPr>
        <w:t>Treasurer’s</w:t>
      </w:r>
      <w:r w:rsidRPr="001A5D80">
        <w:rPr>
          <w:rFonts w:ascii="Georgia" w:hAnsi="Georgia"/>
          <w:sz w:val="24"/>
          <w:szCs w:val="24"/>
        </w:rPr>
        <w:t xml:space="preserve"> Repor</w:t>
      </w:r>
      <w:r w:rsidR="00457413" w:rsidRPr="001A5D80">
        <w:rPr>
          <w:rFonts w:ascii="Georgia" w:hAnsi="Georgia"/>
          <w:sz w:val="24"/>
          <w:szCs w:val="24"/>
        </w:rPr>
        <w:t>t</w:t>
      </w:r>
      <w:r w:rsidR="00544008">
        <w:rPr>
          <w:rFonts w:ascii="Georgia" w:hAnsi="Georgia"/>
          <w:sz w:val="24"/>
          <w:szCs w:val="24"/>
        </w:rPr>
        <w:t xml:space="preserve">.  </w:t>
      </w:r>
      <w:r w:rsidR="00DC07FF">
        <w:rPr>
          <w:rFonts w:ascii="Georgia" w:hAnsi="Georgia"/>
          <w:sz w:val="24"/>
          <w:szCs w:val="24"/>
        </w:rPr>
        <w:t xml:space="preserve">The </w:t>
      </w:r>
      <w:r w:rsidR="00544008">
        <w:rPr>
          <w:rFonts w:ascii="Georgia" w:hAnsi="Georgia"/>
          <w:sz w:val="24"/>
          <w:szCs w:val="24"/>
        </w:rPr>
        <w:t>Board review</w:t>
      </w:r>
      <w:r w:rsidR="00DC07FF">
        <w:rPr>
          <w:rFonts w:ascii="Georgia" w:hAnsi="Georgia"/>
          <w:sz w:val="24"/>
          <w:szCs w:val="24"/>
        </w:rPr>
        <w:t>ed</w:t>
      </w:r>
      <w:r w:rsidR="00544008">
        <w:rPr>
          <w:rFonts w:ascii="Georgia" w:hAnsi="Georgia"/>
          <w:sz w:val="24"/>
          <w:szCs w:val="24"/>
        </w:rPr>
        <w:t xml:space="preserve"> report</w:t>
      </w:r>
      <w:r w:rsidR="006B14AC">
        <w:rPr>
          <w:rFonts w:ascii="Georgia" w:hAnsi="Georgia"/>
          <w:sz w:val="24"/>
          <w:szCs w:val="24"/>
        </w:rPr>
        <w:t xml:space="preserve">.  Trace </w:t>
      </w:r>
      <w:r w:rsidR="00E33FD3">
        <w:rPr>
          <w:rFonts w:ascii="Georgia" w:hAnsi="Georgia"/>
          <w:sz w:val="24"/>
          <w:szCs w:val="24"/>
        </w:rPr>
        <w:t>informed board that we have not received the AIA custodial fee refund yet.  Drumline and WinterGuard expense</w:t>
      </w:r>
      <w:r w:rsidR="000D2D2E">
        <w:rPr>
          <w:rFonts w:ascii="Georgia" w:hAnsi="Georgia"/>
          <w:sz w:val="24"/>
          <w:szCs w:val="24"/>
        </w:rPr>
        <w:t>s</w:t>
      </w:r>
      <w:r w:rsidR="00E33FD3">
        <w:rPr>
          <w:rFonts w:ascii="Georgia" w:hAnsi="Georgia"/>
          <w:sz w:val="24"/>
          <w:szCs w:val="24"/>
        </w:rPr>
        <w:t xml:space="preserve"> are coming to an end.  </w:t>
      </w:r>
      <w:r w:rsidR="000D2D2E">
        <w:rPr>
          <w:rFonts w:ascii="Georgia" w:hAnsi="Georgia"/>
          <w:sz w:val="24"/>
          <w:szCs w:val="24"/>
        </w:rPr>
        <w:t xml:space="preserve">  Trace will forward expense tracking spreadsheet to board</w:t>
      </w:r>
      <w:r w:rsidR="006B14AC">
        <w:rPr>
          <w:rFonts w:ascii="Georgia" w:hAnsi="Georgia"/>
          <w:sz w:val="24"/>
          <w:szCs w:val="24"/>
        </w:rPr>
        <w:t xml:space="preserve">.  </w:t>
      </w:r>
      <w:r w:rsidR="00544008">
        <w:rPr>
          <w:rFonts w:ascii="Georgia" w:hAnsi="Georgia"/>
          <w:sz w:val="24"/>
          <w:szCs w:val="24"/>
        </w:rPr>
        <w:t xml:space="preserve"> </w:t>
      </w:r>
      <w:r w:rsidR="000D2D2E">
        <w:rPr>
          <w:rFonts w:ascii="Georgia" w:hAnsi="Georgia"/>
          <w:sz w:val="24"/>
          <w:szCs w:val="24"/>
        </w:rPr>
        <w:t xml:space="preserve">Question was raised regarding the handling of leftover money in student accounts.  Trace informed board that if funds are not used by the student, the funds will forward to that student’s sibling if they are involved in the band program.  If the student does not have a sibling and is a senior that money is transferred to the general fund account.  </w:t>
      </w:r>
      <w:r w:rsidR="00B942F6" w:rsidRPr="001A5D80">
        <w:rPr>
          <w:rFonts w:ascii="Georgia" w:hAnsi="Georgia"/>
          <w:sz w:val="24"/>
          <w:szCs w:val="24"/>
        </w:rPr>
        <w:t>Motion to approve the report was made</w:t>
      </w:r>
      <w:r w:rsidR="00610D8A">
        <w:rPr>
          <w:rFonts w:ascii="Georgia" w:hAnsi="Georgia"/>
          <w:sz w:val="24"/>
          <w:szCs w:val="24"/>
        </w:rPr>
        <w:t xml:space="preserve"> </w:t>
      </w:r>
      <w:r w:rsidR="00B942F6" w:rsidRPr="001A5D80">
        <w:rPr>
          <w:rFonts w:ascii="Georgia" w:hAnsi="Georgia"/>
          <w:sz w:val="24"/>
          <w:szCs w:val="24"/>
        </w:rPr>
        <w:t xml:space="preserve">by </w:t>
      </w:r>
      <w:r w:rsidR="000D2D2E">
        <w:rPr>
          <w:rFonts w:ascii="Georgia" w:hAnsi="Georgia"/>
          <w:sz w:val="24"/>
          <w:szCs w:val="24"/>
        </w:rPr>
        <w:t>Susan Bean</w:t>
      </w:r>
      <w:r w:rsidR="006B14AC">
        <w:rPr>
          <w:rFonts w:ascii="Georgia" w:hAnsi="Georgia"/>
          <w:sz w:val="24"/>
          <w:szCs w:val="24"/>
        </w:rPr>
        <w:t xml:space="preserve"> </w:t>
      </w:r>
      <w:r w:rsidR="00B942F6" w:rsidRPr="001A5D80">
        <w:rPr>
          <w:rFonts w:ascii="Georgia" w:hAnsi="Georgia"/>
          <w:sz w:val="24"/>
          <w:szCs w:val="24"/>
        </w:rPr>
        <w:t xml:space="preserve">and seconded by </w:t>
      </w:r>
      <w:r w:rsidR="000D2D2E">
        <w:rPr>
          <w:rFonts w:ascii="Georgia" w:hAnsi="Georgia"/>
          <w:sz w:val="24"/>
          <w:szCs w:val="24"/>
        </w:rPr>
        <w:t>Hershel Holiday</w:t>
      </w:r>
      <w:r w:rsidR="00B942F6" w:rsidRPr="001A5D80">
        <w:rPr>
          <w:rFonts w:ascii="Georgia" w:hAnsi="Georgia"/>
          <w:sz w:val="24"/>
          <w:szCs w:val="24"/>
        </w:rPr>
        <w:t>.</w:t>
      </w:r>
    </w:p>
    <w:p w:rsidR="000F452E" w:rsidRDefault="00C37A0A" w:rsidP="000D55B8">
      <w:pPr>
        <w:rPr>
          <w:rFonts w:ascii="Georgia" w:hAnsi="Georgia"/>
          <w:sz w:val="24"/>
          <w:szCs w:val="24"/>
        </w:rPr>
      </w:pPr>
      <w:r w:rsidRPr="001A5D80">
        <w:rPr>
          <w:rFonts w:ascii="Georgia" w:hAnsi="Georgia"/>
          <w:b/>
          <w:sz w:val="24"/>
          <w:szCs w:val="24"/>
        </w:rPr>
        <w:t xml:space="preserve">VP of Operations </w:t>
      </w:r>
      <w:r w:rsidR="00A000AD" w:rsidRPr="001A5D80">
        <w:rPr>
          <w:rFonts w:ascii="Georgia" w:hAnsi="Georgia"/>
          <w:b/>
          <w:sz w:val="24"/>
          <w:szCs w:val="24"/>
        </w:rPr>
        <w:t>Report:</w:t>
      </w:r>
      <w:r w:rsidR="00A000AD" w:rsidRPr="001A5D80">
        <w:rPr>
          <w:rFonts w:ascii="Georgia" w:hAnsi="Georgia"/>
          <w:sz w:val="24"/>
          <w:szCs w:val="24"/>
        </w:rPr>
        <w:t xml:space="preserve"> </w:t>
      </w:r>
      <w:r w:rsidR="000D55B8" w:rsidRPr="001A5D80">
        <w:rPr>
          <w:rFonts w:ascii="Georgia" w:hAnsi="Georgia"/>
          <w:sz w:val="24"/>
          <w:szCs w:val="24"/>
        </w:rPr>
        <w:t xml:space="preserve"> </w:t>
      </w:r>
      <w:r w:rsidR="000D2D2E">
        <w:rPr>
          <w:rFonts w:ascii="Georgia" w:hAnsi="Georgia"/>
          <w:sz w:val="24"/>
          <w:szCs w:val="24"/>
        </w:rPr>
        <w:t>Susan asked if we need any additional manpower for Friday and Saturday marching band tryouts.   Mr. Galway does not foresee any additional need for volunteers.  Volunteers will be cleaning out band room Friday to make room for new uniforms.  Tony will box up drumline uniforms and sent them off to auction.    Shannon and Susan will meet with Ji-Hyan Ahn to discuss spirit wear.  Shannon will talk with Diane Hill regarding mock-ups for embroidery.</w:t>
      </w:r>
    </w:p>
    <w:p w:rsidR="00066FF8" w:rsidRDefault="00066FF8" w:rsidP="00E83D65">
      <w:pPr>
        <w:rPr>
          <w:rFonts w:ascii="Georgia" w:hAnsi="Georgia"/>
          <w:b/>
          <w:sz w:val="24"/>
          <w:szCs w:val="24"/>
        </w:rPr>
      </w:pPr>
    </w:p>
    <w:p w:rsidR="00E87902" w:rsidRDefault="0022133C" w:rsidP="00E83D65">
      <w:pPr>
        <w:rPr>
          <w:rFonts w:ascii="Georgia" w:hAnsi="Georgia"/>
          <w:sz w:val="24"/>
          <w:szCs w:val="24"/>
        </w:rPr>
      </w:pPr>
      <w:r w:rsidRPr="001A5D80">
        <w:rPr>
          <w:rFonts w:ascii="Georgia" w:hAnsi="Georgia"/>
          <w:b/>
          <w:sz w:val="24"/>
          <w:szCs w:val="24"/>
        </w:rPr>
        <w:t>VP of Logistics Report:</w:t>
      </w:r>
      <w:r w:rsidRPr="001A5D80">
        <w:rPr>
          <w:rFonts w:ascii="Georgia" w:hAnsi="Georgia"/>
          <w:sz w:val="24"/>
          <w:szCs w:val="24"/>
        </w:rPr>
        <w:t xml:space="preserve">  </w:t>
      </w:r>
      <w:r w:rsidR="000D2D2E">
        <w:rPr>
          <w:rFonts w:ascii="Georgia" w:hAnsi="Georgia"/>
          <w:sz w:val="24"/>
          <w:szCs w:val="24"/>
        </w:rPr>
        <w:t>Mark asked Mr. Galway if there was any outstanding maintenance on equipment that needs to be done.  Mr. Galway will put together list and touch base with Mark</w:t>
      </w:r>
      <w:r>
        <w:rPr>
          <w:rFonts w:ascii="Georgia" w:hAnsi="Georgia"/>
          <w:sz w:val="24"/>
          <w:szCs w:val="24"/>
        </w:rPr>
        <w:t xml:space="preserve">.  </w:t>
      </w:r>
    </w:p>
    <w:p w:rsidR="000D2D2E" w:rsidRDefault="000D2D2E" w:rsidP="00E83D65">
      <w:pPr>
        <w:rPr>
          <w:rFonts w:ascii="Georgia" w:hAnsi="Georgia"/>
          <w:sz w:val="24"/>
          <w:szCs w:val="24"/>
        </w:rPr>
      </w:pPr>
      <w:r>
        <w:rPr>
          <w:rFonts w:ascii="Georgia" w:hAnsi="Georgia"/>
          <w:sz w:val="24"/>
          <w:szCs w:val="24"/>
        </w:rPr>
        <w:lastRenderedPageBreak/>
        <w:tab/>
        <w:t>Fundraising</w:t>
      </w:r>
    </w:p>
    <w:p w:rsidR="000D2D2E" w:rsidRPr="00641774" w:rsidRDefault="000D2D2E" w:rsidP="00641774">
      <w:pPr>
        <w:pStyle w:val="ListParagraph"/>
        <w:numPr>
          <w:ilvl w:val="1"/>
          <w:numId w:val="2"/>
        </w:numPr>
        <w:rPr>
          <w:rFonts w:ascii="Georgia" w:hAnsi="Georgia"/>
          <w:sz w:val="24"/>
          <w:szCs w:val="24"/>
        </w:rPr>
      </w:pPr>
      <w:r w:rsidRPr="00641774">
        <w:rPr>
          <w:rFonts w:ascii="Georgia" w:hAnsi="Georgia"/>
          <w:sz w:val="24"/>
          <w:szCs w:val="24"/>
        </w:rPr>
        <w:t>Hersh</w:t>
      </w:r>
      <w:r w:rsidR="00641774">
        <w:rPr>
          <w:rFonts w:ascii="Georgia" w:hAnsi="Georgia"/>
          <w:sz w:val="24"/>
          <w:szCs w:val="24"/>
        </w:rPr>
        <w:t>e</w:t>
      </w:r>
      <w:r w:rsidRPr="00641774">
        <w:rPr>
          <w:rFonts w:ascii="Georgia" w:hAnsi="Georgia"/>
          <w:sz w:val="24"/>
          <w:szCs w:val="24"/>
        </w:rPr>
        <w:t>l reminded board to save Glory Day’s receipts.  Th</w:t>
      </w:r>
      <w:r w:rsidR="00641774" w:rsidRPr="00641774">
        <w:rPr>
          <w:rFonts w:ascii="Georgia" w:hAnsi="Georgia"/>
          <w:sz w:val="24"/>
          <w:szCs w:val="24"/>
        </w:rPr>
        <w:t>is program runs through June 15</w:t>
      </w:r>
      <w:r w:rsidR="00641774" w:rsidRPr="00641774">
        <w:rPr>
          <w:rFonts w:ascii="Georgia" w:hAnsi="Georgia"/>
          <w:sz w:val="24"/>
          <w:szCs w:val="24"/>
          <w:vertAlign w:val="superscript"/>
        </w:rPr>
        <w:t>th</w:t>
      </w:r>
      <w:r w:rsidR="00641774" w:rsidRPr="00641774">
        <w:rPr>
          <w:rFonts w:ascii="Georgia" w:hAnsi="Georgia"/>
          <w:sz w:val="24"/>
          <w:szCs w:val="24"/>
        </w:rPr>
        <w:t>.  Melanie has offered to take over this program for Hersh</w:t>
      </w:r>
      <w:r w:rsidR="00641774">
        <w:rPr>
          <w:rFonts w:ascii="Georgia" w:hAnsi="Georgia"/>
          <w:sz w:val="24"/>
          <w:szCs w:val="24"/>
        </w:rPr>
        <w:t>e</w:t>
      </w:r>
      <w:r w:rsidR="00641774" w:rsidRPr="00641774">
        <w:rPr>
          <w:rFonts w:ascii="Georgia" w:hAnsi="Georgia"/>
          <w:sz w:val="24"/>
          <w:szCs w:val="24"/>
        </w:rPr>
        <w:t>l.</w:t>
      </w:r>
    </w:p>
    <w:p w:rsidR="00641774" w:rsidRDefault="00641774" w:rsidP="00641774">
      <w:pPr>
        <w:pStyle w:val="ListParagraph"/>
        <w:numPr>
          <w:ilvl w:val="1"/>
          <w:numId w:val="2"/>
        </w:numPr>
        <w:rPr>
          <w:rFonts w:ascii="Georgia" w:hAnsi="Georgia"/>
          <w:sz w:val="24"/>
          <w:szCs w:val="24"/>
        </w:rPr>
      </w:pPr>
      <w:r w:rsidRPr="00641774">
        <w:rPr>
          <w:rFonts w:ascii="Georgia" w:hAnsi="Georgia"/>
          <w:sz w:val="24"/>
          <w:szCs w:val="24"/>
        </w:rPr>
        <w:t>Kravitz donated $500 to band boosters.  Kravitz will have their logo on the concert program.</w:t>
      </w:r>
    </w:p>
    <w:p w:rsidR="00641774" w:rsidRDefault="00641774" w:rsidP="00641774">
      <w:pPr>
        <w:pStyle w:val="ListParagraph"/>
        <w:numPr>
          <w:ilvl w:val="1"/>
          <w:numId w:val="2"/>
        </w:numPr>
        <w:rPr>
          <w:rFonts w:ascii="Georgia" w:hAnsi="Georgia"/>
          <w:sz w:val="24"/>
          <w:szCs w:val="24"/>
        </w:rPr>
      </w:pPr>
      <w:r>
        <w:rPr>
          <w:rFonts w:ascii="Georgia" w:hAnsi="Georgia"/>
          <w:sz w:val="24"/>
          <w:szCs w:val="24"/>
        </w:rPr>
        <w:t>Mrs. Sugg will be contact for Fruit Fundraiser.  Mark will contact Mrs. Sugg and Mark Haygood (Champe contact) regarding logistics of this fundraiser.</w:t>
      </w:r>
      <w:r w:rsidR="00502E48">
        <w:rPr>
          <w:rFonts w:ascii="Georgia" w:hAnsi="Georgia"/>
          <w:sz w:val="24"/>
          <w:szCs w:val="24"/>
        </w:rPr>
        <w:t xml:space="preserve">  Board discussed idea of flyer for football games that announces fruit sale and possible table at football game to take orders for fruit sale.  </w:t>
      </w:r>
    </w:p>
    <w:p w:rsidR="00641774" w:rsidRDefault="00641774" w:rsidP="00641774">
      <w:pPr>
        <w:pStyle w:val="ListParagraph"/>
        <w:numPr>
          <w:ilvl w:val="1"/>
          <w:numId w:val="2"/>
        </w:numPr>
        <w:rPr>
          <w:rFonts w:ascii="Georgia" w:hAnsi="Georgia"/>
          <w:sz w:val="24"/>
          <w:szCs w:val="24"/>
        </w:rPr>
      </w:pPr>
      <w:r>
        <w:rPr>
          <w:rFonts w:ascii="Georgia" w:hAnsi="Georgia"/>
          <w:sz w:val="24"/>
          <w:szCs w:val="24"/>
        </w:rPr>
        <w:t>Mary Ann Branch will be Poinsettia sale contact</w:t>
      </w:r>
    </w:p>
    <w:p w:rsidR="00641774" w:rsidRDefault="00641774" w:rsidP="00641774">
      <w:pPr>
        <w:ind w:left="720"/>
        <w:rPr>
          <w:rFonts w:ascii="Georgia" w:hAnsi="Georgia"/>
          <w:sz w:val="24"/>
          <w:szCs w:val="24"/>
        </w:rPr>
      </w:pPr>
      <w:r>
        <w:rPr>
          <w:rFonts w:ascii="Georgia" w:hAnsi="Georgia"/>
          <w:sz w:val="24"/>
          <w:szCs w:val="24"/>
        </w:rPr>
        <w:t>Melanie and Linda met to discuss fundraising options for the band program.  There are several areas in which they are going to focus their energy:</w:t>
      </w:r>
    </w:p>
    <w:p w:rsidR="00641774" w:rsidRDefault="00641774" w:rsidP="00641774">
      <w:pPr>
        <w:pStyle w:val="ListParagraph"/>
        <w:numPr>
          <w:ilvl w:val="0"/>
          <w:numId w:val="3"/>
        </w:numPr>
        <w:rPr>
          <w:rFonts w:ascii="Georgia" w:hAnsi="Georgia"/>
          <w:sz w:val="24"/>
          <w:szCs w:val="24"/>
        </w:rPr>
      </w:pPr>
      <w:r>
        <w:rPr>
          <w:rFonts w:ascii="Georgia" w:hAnsi="Georgia"/>
          <w:sz w:val="24"/>
          <w:szCs w:val="24"/>
        </w:rPr>
        <w:t>Business Sponsorships</w:t>
      </w:r>
    </w:p>
    <w:p w:rsidR="00641774" w:rsidRDefault="00641774" w:rsidP="00641774">
      <w:pPr>
        <w:pStyle w:val="ListParagraph"/>
        <w:numPr>
          <w:ilvl w:val="0"/>
          <w:numId w:val="3"/>
        </w:numPr>
        <w:rPr>
          <w:rFonts w:ascii="Georgia" w:hAnsi="Georgia"/>
          <w:sz w:val="24"/>
          <w:szCs w:val="24"/>
        </w:rPr>
      </w:pPr>
      <w:r>
        <w:rPr>
          <w:rFonts w:ascii="Georgia" w:hAnsi="Georgia"/>
          <w:sz w:val="24"/>
          <w:szCs w:val="24"/>
        </w:rPr>
        <w:t>Parent Boosters – Alumni</w:t>
      </w:r>
    </w:p>
    <w:p w:rsidR="00641774" w:rsidRDefault="00440951" w:rsidP="00641774">
      <w:pPr>
        <w:pStyle w:val="ListParagraph"/>
        <w:numPr>
          <w:ilvl w:val="0"/>
          <w:numId w:val="3"/>
        </w:numPr>
        <w:rPr>
          <w:rFonts w:ascii="Georgia" w:hAnsi="Georgia"/>
          <w:sz w:val="24"/>
          <w:szCs w:val="24"/>
        </w:rPr>
      </w:pPr>
      <w:r>
        <w:rPr>
          <w:rFonts w:ascii="Georgia" w:hAnsi="Georgia"/>
          <w:sz w:val="24"/>
          <w:szCs w:val="24"/>
        </w:rPr>
        <w:t>Tag Day</w:t>
      </w:r>
    </w:p>
    <w:p w:rsidR="00440951" w:rsidRDefault="00502E48" w:rsidP="00641774">
      <w:pPr>
        <w:pStyle w:val="ListParagraph"/>
        <w:numPr>
          <w:ilvl w:val="0"/>
          <w:numId w:val="3"/>
        </w:numPr>
        <w:rPr>
          <w:rFonts w:ascii="Georgia" w:hAnsi="Georgia"/>
          <w:sz w:val="24"/>
          <w:szCs w:val="24"/>
        </w:rPr>
      </w:pPr>
      <w:r>
        <w:rPr>
          <w:rFonts w:ascii="Georgia" w:hAnsi="Georgia"/>
          <w:sz w:val="24"/>
          <w:szCs w:val="24"/>
        </w:rPr>
        <w:t>Sale Events (mattress sale, etc)</w:t>
      </w:r>
    </w:p>
    <w:p w:rsidR="00502E48" w:rsidRDefault="00502E48" w:rsidP="00641774">
      <w:pPr>
        <w:pStyle w:val="ListParagraph"/>
        <w:numPr>
          <w:ilvl w:val="0"/>
          <w:numId w:val="3"/>
        </w:numPr>
        <w:rPr>
          <w:rFonts w:ascii="Georgia" w:hAnsi="Georgia"/>
          <w:sz w:val="24"/>
          <w:szCs w:val="24"/>
        </w:rPr>
      </w:pPr>
      <w:r>
        <w:rPr>
          <w:rFonts w:ascii="Georgia" w:hAnsi="Georgia"/>
          <w:sz w:val="24"/>
          <w:szCs w:val="24"/>
        </w:rPr>
        <w:t xml:space="preserve">Fundraising Events (Jazz </w:t>
      </w:r>
      <w:r w:rsidR="00066FF8">
        <w:rPr>
          <w:rFonts w:ascii="Georgia" w:hAnsi="Georgia"/>
          <w:sz w:val="24"/>
          <w:szCs w:val="24"/>
        </w:rPr>
        <w:t>Cabaret</w:t>
      </w:r>
      <w:r>
        <w:rPr>
          <w:rFonts w:ascii="Georgia" w:hAnsi="Georgia"/>
          <w:sz w:val="24"/>
          <w:szCs w:val="24"/>
        </w:rPr>
        <w:t>, Competitions)</w:t>
      </w:r>
    </w:p>
    <w:p w:rsidR="00502E48" w:rsidRDefault="00502E48" w:rsidP="00641774">
      <w:pPr>
        <w:pStyle w:val="ListParagraph"/>
        <w:numPr>
          <w:ilvl w:val="0"/>
          <w:numId w:val="3"/>
        </w:numPr>
        <w:rPr>
          <w:rFonts w:ascii="Georgia" w:hAnsi="Georgia"/>
          <w:sz w:val="24"/>
          <w:szCs w:val="24"/>
        </w:rPr>
      </w:pPr>
      <w:r>
        <w:rPr>
          <w:rFonts w:ascii="Georgia" w:hAnsi="Georgia"/>
          <w:sz w:val="24"/>
          <w:szCs w:val="24"/>
        </w:rPr>
        <w:t>Scholarship Fundraiser (concert raffles, parent preview raffle)</w:t>
      </w:r>
    </w:p>
    <w:p w:rsidR="00502E48" w:rsidRDefault="00502E48" w:rsidP="00502E48">
      <w:pPr>
        <w:ind w:left="720"/>
        <w:rPr>
          <w:rFonts w:ascii="Georgia" w:hAnsi="Georgia"/>
          <w:sz w:val="24"/>
          <w:szCs w:val="24"/>
        </w:rPr>
      </w:pPr>
      <w:r>
        <w:rPr>
          <w:rFonts w:ascii="Georgia" w:hAnsi="Georgia"/>
          <w:sz w:val="24"/>
          <w:szCs w:val="24"/>
        </w:rPr>
        <w:t xml:space="preserve">Linda presented the idea of </w:t>
      </w:r>
      <w:r w:rsidRPr="00502E48">
        <w:rPr>
          <w:rFonts w:ascii="Georgia" w:hAnsi="Georgia"/>
          <w:sz w:val="24"/>
          <w:szCs w:val="24"/>
        </w:rPr>
        <w:t>Charity Mania</w:t>
      </w:r>
      <w:r>
        <w:rPr>
          <w:rFonts w:ascii="Georgia" w:hAnsi="Georgia"/>
          <w:sz w:val="24"/>
          <w:szCs w:val="24"/>
        </w:rPr>
        <w:t>.  She</w:t>
      </w:r>
      <w:r w:rsidRPr="00502E48">
        <w:rPr>
          <w:rFonts w:ascii="Georgia" w:hAnsi="Georgia"/>
          <w:sz w:val="24"/>
          <w:szCs w:val="24"/>
        </w:rPr>
        <w:t xml:space="preserve"> will send information to Mr. Galway and he will submit to Mr. Fulton for possible fundraiser the 1</w:t>
      </w:r>
      <w:r w:rsidRPr="00502E48">
        <w:rPr>
          <w:rFonts w:ascii="Georgia" w:hAnsi="Georgia"/>
          <w:sz w:val="24"/>
          <w:szCs w:val="24"/>
          <w:vertAlign w:val="superscript"/>
        </w:rPr>
        <w:t>st</w:t>
      </w:r>
      <w:r w:rsidRPr="00502E48">
        <w:rPr>
          <w:rFonts w:ascii="Georgia" w:hAnsi="Georgia"/>
          <w:sz w:val="24"/>
          <w:szCs w:val="24"/>
        </w:rPr>
        <w:t xml:space="preserve"> two weeks of band camp.</w:t>
      </w:r>
    </w:p>
    <w:p w:rsidR="00502E48" w:rsidRPr="00502E48" w:rsidRDefault="00502E48" w:rsidP="00502E48">
      <w:pPr>
        <w:ind w:left="720"/>
        <w:rPr>
          <w:rFonts w:ascii="Georgia" w:hAnsi="Georgia"/>
          <w:sz w:val="24"/>
          <w:szCs w:val="24"/>
        </w:rPr>
      </w:pPr>
      <w:r>
        <w:rPr>
          <w:rFonts w:ascii="Georgia" w:hAnsi="Georgia"/>
          <w:sz w:val="24"/>
          <w:szCs w:val="24"/>
        </w:rPr>
        <w:t xml:space="preserve">Linda and Melanie also would like to sell space on the Marching Band Trailer.  The trailer is extremely dirty and needs a really good cleaning before this can happen.  </w:t>
      </w:r>
      <w:r w:rsidR="00066FF8">
        <w:rPr>
          <w:rFonts w:ascii="Georgia" w:hAnsi="Georgia"/>
          <w:sz w:val="24"/>
          <w:szCs w:val="24"/>
        </w:rPr>
        <w:t>Board discussed idea of using magnetic logos from sponsors instead of a permanent logo.</w:t>
      </w:r>
    </w:p>
    <w:p w:rsidR="006F3A53" w:rsidRDefault="003E72FE" w:rsidP="000F452E">
      <w:pPr>
        <w:rPr>
          <w:rFonts w:ascii="Georgia" w:hAnsi="Georgia"/>
          <w:sz w:val="24"/>
          <w:szCs w:val="24"/>
        </w:rPr>
      </w:pPr>
      <w:r w:rsidRPr="001A5D80">
        <w:rPr>
          <w:rFonts w:ascii="Georgia" w:hAnsi="Georgia"/>
          <w:b/>
          <w:sz w:val="24"/>
          <w:szCs w:val="24"/>
        </w:rPr>
        <w:t>Mr. Galway</w:t>
      </w:r>
      <w:r w:rsidR="00144F81" w:rsidRPr="001A5D80">
        <w:rPr>
          <w:rFonts w:ascii="Georgia" w:hAnsi="Georgia"/>
          <w:b/>
          <w:sz w:val="24"/>
          <w:szCs w:val="24"/>
        </w:rPr>
        <w:t>’s</w:t>
      </w:r>
      <w:r w:rsidRPr="001A5D80">
        <w:rPr>
          <w:rFonts w:ascii="Georgia" w:hAnsi="Georgia"/>
          <w:b/>
          <w:sz w:val="24"/>
          <w:szCs w:val="24"/>
        </w:rPr>
        <w:t xml:space="preserve"> Report:</w:t>
      </w:r>
      <w:r w:rsidRPr="001A5D80">
        <w:rPr>
          <w:rFonts w:ascii="Georgia" w:hAnsi="Georgia"/>
          <w:sz w:val="24"/>
          <w:szCs w:val="24"/>
        </w:rPr>
        <w:t xml:space="preserve"> </w:t>
      </w:r>
      <w:r w:rsidR="001E3CFA">
        <w:rPr>
          <w:rFonts w:ascii="Georgia" w:hAnsi="Georgia"/>
          <w:sz w:val="24"/>
          <w:szCs w:val="24"/>
        </w:rPr>
        <w:t xml:space="preserve">Marching band uniforms are in.  Old uniforms will be red-tagged and returned.  Spring Concert is this Thursday and two local </w:t>
      </w:r>
      <w:r w:rsidR="00066FF8">
        <w:rPr>
          <w:rFonts w:ascii="Georgia" w:hAnsi="Georgia"/>
          <w:sz w:val="24"/>
          <w:szCs w:val="24"/>
        </w:rPr>
        <w:t>politicians</w:t>
      </w:r>
      <w:r w:rsidR="001E3CFA">
        <w:rPr>
          <w:rFonts w:ascii="Georgia" w:hAnsi="Georgia"/>
          <w:sz w:val="24"/>
          <w:szCs w:val="24"/>
        </w:rPr>
        <w:t xml:space="preserve"> will be making a presentation to the Freedom High School Band.  All new concert attire has also arrived.  There is a need for pant hangers.  Melanie will check with her drycleaner to ask for donation of hangers.  There are approximately 138 kids interested in band classes next year.    Seniors are to dry clean their formal concert attire and return it to the school.  </w:t>
      </w:r>
    </w:p>
    <w:p w:rsidR="00066FF8" w:rsidRDefault="00066FF8" w:rsidP="000F452E">
      <w:pPr>
        <w:rPr>
          <w:rFonts w:ascii="Georgia" w:hAnsi="Georgia"/>
          <w:b/>
          <w:sz w:val="24"/>
          <w:szCs w:val="24"/>
        </w:rPr>
      </w:pPr>
    </w:p>
    <w:p w:rsidR="00066FF8" w:rsidRDefault="00066FF8" w:rsidP="000F452E">
      <w:pPr>
        <w:rPr>
          <w:rFonts w:ascii="Georgia" w:hAnsi="Georgia"/>
          <w:b/>
          <w:sz w:val="24"/>
          <w:szCs w:val="24"/>
        </w:rPr>
      </w:pPr>
    </w:p>
    <w:p w:rsidR="001E3CFA" w:rsidRDefault="001A282E" w:rsidP="000F452E">
      <w:pPr>
        <w:rPr>
          <w:rFonts w:ascii="Georgia" w:hAnsi="Georgia"/>
          <w:b/>
          <w:sz w:val="24"/>
          <w:szCs w:val="24"/>
        </w:rPr>
      </w:pPr>
      <w:r>
        <w:rPr>
          <w:rFonts w:ascii="Georgia" w:hAnsi="Georgia"/>
          <w:b/>
          <w:sz w:val="24"/>
          <w:szCs w:val="24"/>
        </w:rPr>
        <w:lastRenderedPageBreak/>
        <w:t xml:space="preserve">Other New Business:  </w:t>
      </w:r>
      <w:r w:rsidR="001E3CFA">
        <w:rPr>
          <w:rFonts w:ascii="Georgia" w:hAnsi="Georgia"/>
          <w:b/>
          <w:sz w:val="24"/>
          <w:szCs w:val="24"/>
        </w:rPr>
        <w:t>NO REPORT</w:t>
      </w:r>
    </w:p>
    <w:p w:rsidR="001A282E" w:rsidRDefault="006F3A53" w:rsidP="000F452E">
      <w:pPr>
        <w:rPr>
          <w:rFonts w:ascii="Georgia" w:hAnsi="Georgia"/>
          <w:b/>
          <w:sz w:val="24"/>
          <w:szCs w:val="24"/>
        </w:rPr>
      </w:pPr>
      <w:r w:rsidRPr="001A5D80">
        <w:rPr>
          <w:rFonts w:ascii="Georgia" w:hAnsi="Georgia"/>
          <w:b/>
          <w:sz w:val="24"/>
          <w:szCs w:val="24"/>
        </w:rPr>
        <w:t>Important Dates:</w:t>
      </w:r>
    </w:p>
    <w:p w:rsidR="001A282E" w:rsidRDefault="001A282E" w:rsidP="000F452E">
      <w:pPr>
        <w:rPr>
          <w:rFonts w:ascii="Georgia" w:hAnsi="Georgia"/>
          <w:b/>
          <w:sz w:val="24"/>
          <w:szCs w:val="24"/>
        </w:rPr>
      </w:pPr>
      <w:r>
        <w:rPr>
          <w:rFonts w:ascii="Georgia" w:hAnsi="Georgia"/>
          <w:b/>
          <w:sz w:val="24"/>
          <w:szCs w:val="24"/>
        </w:rPr>
        <w:t>Spring Concert – May 15</w:t>
      </w:r>
      <w:r w:rsidRPr="001A282E">
        <w:rPr>
          <w:rFonts w:ascii="Georgia" w:hAnsi="Georgia"/>
          <w:b/>
          <w:sz w:val="24"/>
          <w:szCs w:val="24"/>
          <w:vertAlign w:val="superscript"/>
        </w:rPr>
        <w:t>th</w:t>
      </w:r>
    </w:p>
    <w:p w:rsidR="00066FF8" w:rsidRDefault="001A282E" w:rsidP="001A282E">
      <w:pPr>
        <w:rPr>
          <w:rFonts w:ascii="Georgia" w:hAnsi="Georgia"/>
          <w:b/>
          <w:sz w:val="24"/>
          <w:szCs w:val="24"/>
          <w:vertAlign w:val="superscript"/>
        </w:rPr>
      </w:pPr>
      <w:r>
        <w:rPr>
          <w:rFonts w:ascii="Georgia" w:hAnsi="Georgia"/>
          <w:b/>
          <w:sz w:val="24"/>
          <w:szCs w:val="24"/>
        </w:rPr>
        <w:t>Marching Band Tryouts – May 16</w:t>
      </w:r>
      <w:r w:rsidRPr="001A282E">
        <w:rPr>
          <w:rFonts w:ascii="Georgia" w:hAnsi="Georgia"/>
          <w:b/>
          <w:sz w:val="24"/>
          <w:szCs w:val="24"/>
          <w:vertAlign w:val="superscript"/>
        </w:rPr>
        <w:t>th</w:t>
      </w:r>
      <w:r>
        <w:rPr>
          <w:rFonts w:ascii="Georgia" w:hAnsi="Georgia"/>
          <w:b/>
          <w:sz w:val="24"/>
          <w:szCs w:val="24"/>
        </w:rPr>
        <w:t>-May 17</w:t>
      </w:r>
      <w:r w:rsidRPr="001A282E">
        <w:rPr>
          <w:rFonts w:ascii="Georgia" w:hAnsi="Georgia"/>
          <w:b/>
          <w:sz w:val="24"/>
          <w:szCs w:val="24"/>
          <w:vertAlign w:val="superscript"/>
        </w:rPr>
        <w:t>th</w:t>
      </w:r>
    </w:p>
    <w:p w:rsidR="00066FF8" w:rsidRPr="00066FF8" w:rsidRDefault="00066FF8" w:rsidP="00066FF8">
      <w:pPr>
        <w:rPr>
          <w:rFonts w:ascii="Georgia" w:hAnsi="Georgia"/>
          <w:b/>
          <w:sz w:val="24"/>
          <w:szCs w:val="24"/>
        </w:rPr>
      </w:pPr>
      <w:r w:rsidRPr="00066FF8">
        <w:rPr>
          <w:rFonts w:ascii="Georgia" w:hAnsi="Georgia"/>
          <w:b/>
          <w:sz w:val="24"/>
          <w:szCs w:val="24"/>
        </w:rPr>
        <w:t>Graduation – June 15th</w:t>
      </w:r>
    </w:p>
    <w:p w:rsidR="00610D8A" w:rsidRDefault="0022133C" w:rsidP="00610D8A">
      <w:pPr>
        <w:spacing w:after="0"/>
        <w:rPr>
          <w:rFonts w:ascii="Georgia" w:hAnsi="Georgia"/>
          <w:sz w:val="24"/>
          <w:szCs w:val="24"/>
        </w:rPr>
      </w:pPr>
      <w:r w:rsidRPr="001A5D80">
        <w:rPr>
          <w:rFonts w:ascii="Georgia" w:hAnsi="Georgia"/>
          <w:b/>
          <w:sz w:val="24"/>
          <w:szCs w:val="24"/>
        </w:rPr>
        <w:t>Closing Remarks:</w:t>
      </w:r>
      <w:r w:rsidRPr="001A5D80">
        <w:rPr>
          <w:rFonts w:ascii="Georgia" w:hAnsi="Georgia"/>
          <w:sz w:val="24"/>
          <w:szCs w:val="24"/>
        </w:rPr>
        <w:t xml:space="preserve"> Motion to close meeting made by </w:t>
      </w:r>
      <w:r w:rsidR="00066FF8">
        <w:rPr>
          <w:rFonts w:ascii="Georgia" w:hAnsi="Georgia"/>
          <w:sz w:val="24"/>
          <w:szCs w:val="24"/>
        </w:rPr>
        <w:t>Scott Philben</w:t>
      </w:r>
      <w:r w:rsidRPr="001A5D80">
        <w:rPr>
          <w:rFonts w:ascii="Georgia" w:hAnsi="Georgia"/>
          <w:sz w:val="24"/>
          <w:szCs w:val="24"/>
        </w:rPr>
        <w:t xml:space="preserve"> at </w:t>
      </w:r>
      <w:r w:rsidR="00C36DDE">
        <w:rPr>
          <w:rFonts w:ascii="Georgia" w:hAnsi="Georgia"/>
          <w:sz w:val="24"/>
          <w:szCs w:val="24"/>
        </w:rPr>
        <w:t>8:</w:t>
      </w:r>
      <w:r w:rsidR="00066FF8">
        <w:rPr>
          <w:rFonts w:ascii="Georgia" w:hAnsi="Georgia"/>
          <w:sz w:val="24"/>
          <w:szCs w:val="24"/>
        </w:rPr>
        <w:t>28</w:t>
      </w:r>
      <w:r>
        <w:rPr>
          <w:rFonts w:ascii="Georgia" w:hAnsi="Georgia"/>
          <w:sz w:val="24"/>
          <w:szCs w:val="24"/>
        </w:rPr>
        <w:t xml:space="preserve"> pm., seconded by </w:t>
      </w:r>
      <w:r w:rsidR="00066FF8">
        <w:rPr>
          <w:rFonts w:ascii="Georgia" w:hAnsi="Georgia"/>
          <w:sz w:val="24"/>
          <w:szCs w:val="24"/>
        </w:rPr>
        <w:t>Susan Bean</w:t>
      </w:r>
      <w:r w:rsidRPr="001A5D80">
        <w:rPr>
          <w:rFonts w:ascii="Georgia" w:hAnsi="Georgia"/>
          <w:sz w:val="24"/>
          <w:szCs w:val="24"/>
        </w:rPr>
        <w:t xml:space="preserve">.  </w:t>
      </w:r>
      <w:r w:rsidR="00DC4981" w:rsidRPr="001A5D80">
        <w:rPr>
          <w:rFonts w:ascii="Georgia" w:hAnsi="Georgia"/>
          <w:sz w:val="24"/>
          <w:szCs w:val="24"/>
        </w:rPr>
        <w:t xml:space="preserve">The next </w:t>
      </w:r>
      <w:r w:rsidR="00F42744" w:rsidRPr="001A5D80">
        <w:rPr>
          <w:rFonts w:ascii="Georgia" w:hAnsi="Georgia"/>
          <w:sz w:val="24"/>
          <w:szCs w:val="24"/>
        </w:rPr>
        <w:t xml:space="preserve">Board </w:t>
      </w:r>
      <w:r w:rsidR="00613C75">
        <w:rPr>
          <w:rFonts w:ascii="Georgia" w:hAnsi="Georgia"/>
          <w:sz w:val="24"/>
          <w:szCs w:val="24"/>
        </w:rPr>
        <w:t xml:space="preserve">meeting is scheduled for Monday, </w:t>
      </w:r>
    </w:p>
    <w:p w:rsidR="00DC4981" w:rsidRDefault="00066FF8" w:rsidP="00610D8A">
      <w:pPr>
        <w:spacing w:after="0"/>
        <w:rPr>
          <w:rFonts w:ascii="Georgia" w:hAnsi="Georgia"/>
          <w:sz w:val="24"/>
          <w:szCs w:val="24"/>
        </w:rPr>
      </w:pPr>
      <w:r>
        <w:rPr>
          <w:rFonts w:ascii="Georgia" w:hAnsi="Georgia"/>
          <w:sz w:val="24"/>
          <w:szCs w:val="24"/>
        </w:rPr>
        <w:t>June 9th</w:t>
      </w:r>
      <w:r w:rsidR="00C36DDE">
        <w:rPr>
          <w:rFonts w:ascii="Georgia" w:hAnsi="Georgia"/>
          <w:sz w:val="24"/>
          <w:szCs w:val="24"/>
        </w:rPr>
        <w:t>, 2014</w:t>
      </w:r>
      <w:r>
        <w:rPr>
          <w:rFonts w:ascii="Georgia" w:hAnsi="Georgia"/>
          <w:sz w:val="24"/>
          <w:szCs w:val="24"/>
        </w:rPr>
        <w:t xml:space="preserve"> at 7 p.m.</w:t>
      </w:r>
    </w:p>
    <w:p w:rsidR="00610D8A" w:rsidRDefault="00610D8A" w:rsidP="00610D8A">
      <w:pPr>
        <w:spacing w:after="0"/>
        <w:rPr>
          <w:rFonts w:ascii="Georgia" w:hAnsi="Georgia"/>
          <w:sz w:val="24"/>
          <w:szCs w:val="24"/>
        </w:rPr>
      </w:pPr>
    </w:p>
    <w:p w:rsidR="00610D8A" w:rsidRPr="001A5D80" w:rsidRDefault="00610D8A" w:rsidP="00610D8A">
      <w:pPr>
        <w:spacing w:after="0"/>
        <w:rPr>
          <w:rFonts w:ascii="Georgia" w:hAnsi="Georgia"/>
          <w:sz w:val="24"/>
          <w:szCs w:val="24"/>
        </w:rPr>
      </w:pPr>
    </w:p>
    <w:p w:rsidR="00B32787" w:rsidRPr="001A5D80" w:rsidRDefault="00B32787" w:rsidP="00721354">
      <w:pPr>
        <w:rPr>
          <w:rFonts w:ascii="Georgia" w:hAnsi="Georgia"/>
          <w:i/>
          <w:sz w:val="24"/>
          <w:szCs w:val="24"/>
        </w:rPr>
      </w:pPr>
      <w:r w:rsidRPr="001A5D80">
        <w:rPr>
          <w:rFonts w:ascii="Georgia" w:hAnsi="Georgia"/>
          <w:i/>
          <w:sz w:val="24"/>
          <w:szCs w:val="24"/>
        </w:rPr>
        <w:t xml:space="preserve">Respectfully Submitted by </w:t>
      </w:r>
      <w:r w:rsidR="009B63E2" w:rsidRPr="001A5D80">
        <w:rPr>
          <w:rFonts w:ascii="Georgia" w:hAnsi="Georgia"/>
          <w:i/>
          <w:sz w:val="24"/>
          <w:szCs w:val="24"/>
        </w:rPr>
        <w:t>Lisa Strother</w:t>
      </w:r>
      <w:r w:rsidR="00DC4981" w:rsidRPr="001A5D80">
        <w:rPr>
          <w:rFonts w:ascii="Georgia" w:hAnsi="Georgia"/>
          <w:i/>
          <w:sz w:val="24"/>
          <w:szCs w:val="24"/>
        </w:rPr>
        <w:t>, Secretary</w:t>
      </w:r>
    </w:p>
    <w:p w:rsidR="007A07F8" w:rsidRPr="001A5D80" w:rsidRDefault="007A07F8" w:rsidP="00721354">
      <w:pPr>
        <w:rPr>
          <w:rFonts w:ascii="Georgia" w:hAnsi="Georgia"/>
          <w:sz w:val="24"/>
          <w:szCs w:val="24"/>
        </w:rPr>
      </w:pPr>
    </w:p>
    <w:p w:rsidR="007A07F8" w:rsidRPr="001A5D80" w:rsidRDefault="007A07F8" w:rsidP="00721354">
      <w:pPr>
        <w:rPr>
          <w:rFonts w:ascii="Georgia" w:hAnsi="Georgia"/>
          <w:sz w:val="24"/>
          <w:szCs w:val="24"/>
        </w:rPr>
      </w:pPr>
    </w:p>
    <w:sectPr w:rsidR="007A07F8" w:rsidRPr="001A5D80" w:rsidSect="00BA7BFB">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417C" w:rsidRDefault="0098417C" w:rsidP="00721354">
      <w:pPr>
        <w:spacing w:after="0" w:line="240" w:lineRule="auto"/>
      </w:pPr>
      <w:r>
        <w:separator/>
      </w:r>
    </w:p>
  </w:endnote>
  <w:endnote w:type="continuationSeparator" w:id="0">
    <w:p w:rsidR="0098417C" w:rsidRDefault="0098417C" w:rsidP="007213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417C" w:rsidRDefault="0098417C" w:rsidP="00721354">
      <w:pPr>
        <w:spacing w:after="0" w:line="240" w:lineRule="auto"/>
      </w:pPr>
      <w:r>
        <w:separator/>
      </w:r>
    </w:p>
  </w:footnote>
  <w:footnote w:type="continuationSeparator" w:id="0">
    <w:p w:rsidR="0098417C" w:rsidRDefault="0098417C" w:rsidP="0072135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645467"/>
    <w:multiLevelType w:val="hybridMultilevel"/>
    <w:tmpl w:val="34E81750"/>
    <w:lvl w:ilvl="0" w:tplc="E7A2BB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FF86DED"/>
    <w:multiLevelType w:val="hybridMultilevel"/>
    <w:tmpl w:val="41387E22"/>
    <w:lvl w:ilvl="0" w:tplc="3348CD94">
      <w:numFmt w:val="bullet"/>
      <w:lvlText w:val="-"/>
      <w:lvlJc w:val="left"/>
      <w:pPr>
        <w:ind w:left="720" w:hanging="360"/>
      </w:pPr>
      <w:rPr>
        <w:rFonts w:ascii="Georgia" w:eastAsiaTheme="minorHAnsi" w:hAnsi="Georg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A840E83"/>
    <w:multiLevelType w:val="hybridMultilevel"/>
    <w:tmpl w:val="D8E8E7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footnotePr>
    <w:footnote w:id="-1"/>
    <w:footnote w:id="0"/>
  </w:footnotePr>
  <w:endnotePr>
    <w:endnote w:id="-1"/>
    <w:endnote w:id="0"/>
  </w:endnotePr>
  <w:compat/>
  <w:rsids>
    <w:rsidRoot w:val="00721354"/>
    <w:rsid w:val="00054A87"/>
    <w:rsid w:val="00066FF8"/>
    <w:rsid w:val="000D146D"/>
    <w:rsid w:val="000D2D2E"/>
    <w:rsid w:val="000D55B8"/>
    <w:rsid w:val="000F452E"/>
    <w:rsid w:val="00110DC1"/>
    <w:rsid w:val="00144F81"/>
    <w:rsid w:val="00174453"/>
    <w:rsid w:val="00176F42"/>
    <w:rsid w:val="00181102"/>
    <w:rsid w:val="001A282E"/>
    <w:rsid w:val="001A5D80"/>
    <w:rsid w:val="001E3CFA"/>
    <w:rsid w:val="002204E8"/>
    <w:rsid w:val="0022133C"/>
    <w:rsid w:val="002347BD"/>
    <w:rsid w:val="00272F87"/>
    <w:rsid w:val="00283410"/>
    <w:rsid w:val="002A1756"/>
    <w:rsid w:val="002A40C7"/>
    <w:rsid w:val="002B6ECB"/>
    <w:rsid w:val="002E69D6"/>
    <w:rsid w:val="00387E16"/>
    <w:rsid w:val="003940BA"/>
    <w:rsid w:val="003958F2"/>
    <w:rsid w:val="003C10E9"/>
    <w:rsid w:val="003E10AD"/>
    <w:rsid w:val="003E72FE"/>
    <w:rsid w:val="00407CD8"/>
    <w:rsid w:val="00440951"/>
    <w:rsid w:val="00441373"/>
    <w:rsid w:val="00457413"/>
    <w:rsid w:val="00460D46"/>
    <w:rsid w:val="004C2B3A"/>
    <w:rsid w:val="004F7D1B"/>
    <w:rsid w:val="00502E48"/>
    <w:rsid w:val="005249BF"/>
    <w:rsid w:val="00544008"/>
    <w:rsid w:val="00553737"/>
    <w:rsid w:val="00567D4F"/>
    <w:rsid w:val="00591EC8"/>
    <w:rsid w:val="00610D8A"/>
    <w:rsid w:val="00613C75"/>
    <w:rsid w:val="00641774"/>
    <w:rsid w:val="00650F98"/>
    <w:rsid w:val="006532EF"/>
    <w:rsid w:val="006968E3"/>
    <w:rsid w:val="006B14AC"/>
    <w:rsid w:val="006C4DC5"/>
    <w:rsid w:val="006F3A53"/>
    <w:rsid w:val="00721354"/>
    <w:rsid w:val="007A07F8"/>
    <w:rsid w:val="007C0FDA"/>
    <w:rsid w:val="0085017B"/>
    <w:rsid w:val="00895DF3"/>
    <w:rsid w:val="008E6652"/>
    <w:rsid w:val="009037E3"/>
    <w:rsid w:val="009438C9"/>
    <w:rsid w:val="00943EAA"/>
    <w:rsid w:val="00961692"/>
    <w:rsid w:val="009715E9"/>
    <w:rsid w:val="0098417C"/>
    <w:rsid w:val="009B63E2"/>
    <w:rsid w:val="00A000AD"/>
    <w:rsid w:val="00A237CB"/>
    <w:rsid w:val="00A40592"/>
    <w:rsid w:val="00A85B15"/>
    <w:rsid w:val="00A86C93"/>
    <w:rsid w:val="00AB59FE"/>
    <w:rsid w:val="00B32787"/>
    <w:rsid w:val="00B603F4"/>
    <w:rsid w:val="00B942F6"/>
    <w:rsid w:val="00B960AC"/>
    <w:rsid w:val="00BA7BFB"/>
    <w:rsid w:val="00C36DDE"/>
    <w:rsid w:val="00C37A0A"/>
    <w:rsid w:val="00C4010E"/>
    <w:rsid w:val="00CA1542"/>
    <w:rsid w:val="00CE4633"/>
    <w:rsid w:val="00D116C0"/>
    <w:rsid w:val="00D5020E"/>
    <w:rsid w:val="00D61D70"/>
    <w:rsid w:val="00D92DB3"/>
    <w:rsid w:val="00DB2293"/>
    <w:rsid w:val="00DC07FF"/>
    <w:rsid w:val="00DC4981"/>
    <w:rsid w:val="00DC6798"/>
    <w:rsid w:val="00DC7FE6"/>
    <w:rsid w:val="00DD7150"/>
    <w:rsid w:val="00DE3D28"/>
    <w:rsid w:val="00DE7D36"/>
    <w:rsid w:val="00E120AB"/>
    <w:rsid w:val="00E33FD3"/>
    <w:rsid w:val="00E5474A"/>
    <w:rsid w:val="00E83D65"/>
    <w:rsid w:val="00E87902"/>
    <w:rsid w:val="00EC7829"/>
    <w:rsid w:val="00F26158"/>
    <w:rsid w:val="00F42186"/>
    <w:rsid w:val="00F42744"/>
    <w:rsid w:val="00F467C6"/>
    <w:rsid w:val="00FB64A1"/>
    <w:rsid w:val="00FE33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5DF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13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1354"/>
    <w:rPr>
      <w:rFonts w:ascii="Tahoma" w:hAnsi="Tahoma" w:cs="Tahoma"/>
      <w:sz w:val="16"/>
      <w:szCs w:val="16"/>
    </w:rPr>
  </w:style>
  <w:style w:type="paragraph" w:styleId="Header">
    <w:name w:val="header"/>
    <w:basedOn w:val="Normal"/>
    <w:link w:val="HeaderChar"/>
    <w:uiPriority w:val="99"/>
    <w:semiHidden/>
    <w:unhideWhenUsed/>
    <w:rsid w:val="0072135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21354"/>
  </w:style>
  <w:style w:type="paragraph" w:styleId="Footer">
    <w:name w:val="footer"/>
    <w:basedOn w:val="Normal"/>
    <w:link w:val="FooterChar"/>
    <w:uiPriority w:val="99"/>
    <w:semiHidden/>
    <w:unhideWhenUsed/>
    <w:rsid w:val="0072135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21354"/>
  </w:style>
  <w:style w:type="paragraph" w:styleId="ListParagraph">
    <w:name w:val="List Paragraph"/>
    <w:basedOn w:val="Normal"/>
    <w:uiPriority w:val="34"/>
    <w:qFormat/>
    <w:rsid w:val="006B14A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5D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13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1354"/>
    <w:rPr>
      <w:rFonts w:ascii="Tahoma" w:hAnsi="Tahoma" w:cs="Tahoma"/>
      <w:sz w:val="16"/>
      <w:szCs w:val="16"/>
    </w:rPr>
  </w:style>
  <w:style w:type="paragraph" w:styleId="Header">
    <w:name w:val="header"/>
    <w:basedOn w:val="Normal"/>
    <w:link w:val="HeaderChar"/>
    <w:uiPriority w:val="99"/>
    <w:semiHidden/>
    <w:unhideWhenUsed/>
    <w:rsid w:val="0072135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21354"/>
  </w:style>
  <w:style w:type="paragraph" w:styleId="Footer">
    <w:name w:val="footer"/>
    <w:basedOn w:val="Normal"/>
    <w:link w:val="FooterChar"/>
    <w:uiPriority w:val="99"/>
    <w:semiHidden/>
    <w:unhideWhenUsed/>
    <w:rsid w:val="0072135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2135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678</Words>
  <Characters>3869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LCPS</Company>
  <LinksUpToDate>false</LinksUpToDate>
  <CharactersWithSpaces>4538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LCPS</dc:creator>
  <cp:lastModifiedBy>The Dingus Family</cp:lastModifiedBy>
  <cp:revision>2</cp:revision>
  <cp:lastPrinted>2014-05-12T11:21:00Z</cp:lastPrinted>
  <dcterms:created xsi:type="dcterms:W3CDTF">2014-06-08T14:11:00Z</dcterms:created>
  <dcterms:modified xsi:type="dcterms:W3CDTF">2014-06-08T14:11:00Z</dcterms:modified>
</cp:coreProperties>
</file>